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7344DEA2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D8160F" w:rsidR="00354571" w:rsidTr="7344DEA2" w14:paraId="4F9922E7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354571" w:rsidRDefault="00354571" w14:paraId="6A05A809" wp14:textId="77777777">
            <w:pPr>
              <w:jc w:val="both"/>
            </w:pPr>
          </w:p>
          <w:p w:rsidR="00110FEF" w:rsidP="00110FEF" w:rsidRDefault="00EC1310" w14:paraId="61CA8DCD" wp14:textId="78D2C32A">
            <w:pPr>
              <w:rPr>
                <w:rFonts w:cs="Arial"/>
              </w:rPr>
            </w:pPr>
            <w:r w:rsidRPr="7344DEA2" w:rsidR="00EC1310">
              <w:rPr>
                <w:rFonts w:cs="Arial"/>
              </w:rPr>
              <w:t>D</w:t>
            </w:r>
            <w:r w:rsidRPr="7344DEA2" w:rsidR="431415BA">
              <w:rPr>
                <w:rFonts w:cs="Arial"/>
              </w:rPr>
              <w:t xml:space="preserve">ante </w:t>
            </w:r>
            <w:r w:rsidRPr="7344DEA2" w:rsidR="00110FEF">
              <w:rPr>
                <w:rFonts w:cs="Arial"/>
              </w:rPr>
              <w:t>Net</w:t>
            </w:r>
            <w:r w:rsidRPr="7344DEA2" w:rsidR="00EC1310">
              <w:rPr>
                <w:rFonts w:cs="Arial"/>
              </w:rPr>
              <w:t>zwerk</w:t>
            </w:r>
            <w:r w:rsidRPr="7344DEA2" w:rsidR="00110FEF">
              <w:rPr>
                <w:rFonts w:cs="Arial"/>
              </w:rPr>
              <w:t>-</w:t>
            </w:r>
            <w:r w:rsidRPr="7344DEA2" w:rsidR="00A561E9">
              <w:rPr>
                <w:rFonts w:cs="Arial"/>
              </w:rPr>
              <w:t>Ein</w:t>
            </w:r>
            <w:r w:rsidRPr="7344DEA2" w:rsidR="00110FEF">
              <w:rPr>
                <w:rFonts w:cs="Arial"/>
              </w:rPr>
              <w:t>-/Aus</w:t>
            </w:r>
            <w:r w:rsidRPr="7344DEA2" w:rsidR="00A561E9">
              <w:rPr>
                <w:rFonts w:cs="Arial"/>
              </w:rPr>
              <w:t>gangskarte</w:t>
            </w:r>
            <w:r w:rsidRPr="7344DEA2" w:rsidR="00D8160F">
              <w:rPr>
                <w:rFonts w:cs="Arial"/>
              </w:rPr>
              <w:t xml:space="preserve"> für bis zu 64</w:t>
            </w:r>
            <w:r w:rsidRPr="7344DEA2" w:rsidR="00110FEF">
              <w:rPr>
                <w:rFonts w:cs="Arial"/>
              </w:rPr>
              <w:t xml:space="preserve"> </w:t>
            </w:r>
            <w:r w:rsidRPr="7344DEA2" w:rsidR="00EC1310">
              <w:rPr>
                <w:rFonts w:cs="Arial"/>
              </w:rPr>
              <w:t xml:space="preserve">bidirektionale </w:t>
            </w:r>
            <w:r w:rsidRPr="7344DEA2" w:rsidR="00110FEF">
              <w:rPr>
                <w:rFonts w:cs="Arial"/>
              </w:rPr>
              <w:t>Kanäle bei Verwendung im Core</w:t>
            </w:r>
            <w:r w:rsidRPr="7344DEA2" w:rsidR="005A3CF2">
              <w:rPr>
                <w:rFonts w:cs="Arial"/>
              </w:rPr>
              <w:t>510</w:t>
            </w:r>
            <w:r w:rsidRPr="7344DEA2" w:rsidR="00110FEF">
              <w:rPr>
                <w:rFonts w:cs="Arial"/>
              </w:rPr>
              <w:t xml:space="preserve"> und 16 Kanäle bei Verwendung im I/O Frame, </w:t>
            </w:r>
            <w:r w:rsidRPr="7344DEA2" w:rsidR="00EC1310">
              <w:rPr>
                <w:rFonts w:cs="Arial"/>
              </w:rPr>
              <w:t xml:space="preserve">2x </w:t>
            </w:r>
            <w:r w:rsidRPr="7344DEA2" w:rsidR="00110FEF">
              <w:rPr>
                <w:rFonts w:cs="Arial"/>
              </w:rPr>
              <w:t xml:space="preserve">RJ45 Buchsen zum </w:t>
            </w:r>
            <w:r w:rsidRPr="7344DEA2" w:rsidR="005A3CF2">
              <w:rPr>
                <w:rFonts w:cs="Arial"/>
              </w:rPr>
              <w:t>D</w:t>
            </w:r>
            <w:r w:rsidRPr="7344DEA2" w:rsidR="799096C4">
              <w:rPr>
                <w:rFonts w:cs="Arial"/>
              </w:rPr>
              <w:t xml:space="preserve">ante </w:t>
            </w:r>
            <w:r w:rsidRPr="7344DEA2" w:rsidR="005A3CF2">
              <w:rPr>
                <w:rFonts w:cs="Arial"/>
              </w:rPr>
              <w:t xml:space="preserve">Primary und </w:t>
            </w:r>
            <w:proofErr w:type="spellStart"/>
            <w:r w:rsidRPr="7344DEA2" w:rsidR="005A3CF2">
              <w:rPr>
                <w:rFonts w:cs="Arial"/>
              </w:rPr>
              <w:t>S</w:t>
            </w:r>
            <w:r w:rsidRPr="7344DEA2" w:rsidR="00EC1310">
              <w:rPr>
                <w:rFonts w:cs="Arial"/>
              </w:rPr>
              <w:t>econdary</w:t>
            </w:r>
            <w:proofErr w:type="spellEnd"/>
            <w:r w:rsidRPr="7344DEA2" w:rsidR="00EC1310">
              <w:rPr>
                <w:rFonts w:cs="Arial"/>
              </w:rPr>
              <w:t xml:space="preserve"> </w:t>
            </w:r>
            <w:r w:rsidRPr="7344DEA2" w:rsidR="00651EF7">
              <w:rPr>
                <w:rFonts w:cs="Arial"/>
              </w:rPr>
              <w:t>A</w:t>
            </w:r>
            <w:r w:rsidRPr="7344DEA2" w:rsidR="00110FEF">
              <w:rPr>
                <w:rFonts w:cs="Arial"/>
              </w:rPr>
              <w:t>nschlu</w:t>
            </w:r>
            <w:r w:rsidRPr="7344DEA2" w:rsidR="00436292">
              <w:rPr>
                <w:rFonts w:cs="Arial"/>
              </w:rPr>
              <w:t>ss</w:t>
            </w:r>
            <w:r w:rsidRPr="7344DEA2" w:rsidR="00110FEF">
              <w:rPr>
                <w:rFonts w:cs="Arial"/>
              </w:rPr>
              <w:t>, g</w:t>
            </w:r>
            <w:r w:rsidRPr="7344DEA2" w:rsidR="00EC1310">
              <w:rPr>
                <w:rFonts w:cs="Arial"/>
              </w:rPr>
              <w:t>rüne</w:t>
            </w:r>
            <w:r w:rsidRPr="7344DEA2" w:rsidR="00110FEF">
              <w:rPr>
                <w:rFonts w:cs="Arial"/>
              </w:rPr>
              <w:t xml:space="preserve"> Link</w:t>
            </w:r>
            <w:r w:rsidRPr="7344DEA2" w:rsidR="76561340">
              <w:rPr>
                <w:rFonts w:cs="Arial"/>
              </w:rPr>
              <w:t>-</w:t>
            </w:r>
            <w:r w:rsidRPr="7344DEA2" w:rsidR="00110FEF">
              <w:rPr>
                <w:rFonts w:cs="Arial"/>
              </w:rPr>
              <w:t>/Act</w:t>
            </w:r>
            <w:r w:rsidRPr="7344DEA2" w:rsidR="7B639DC2">
              <w:rPr>
                <w:rFonts w:cs="Arial"/>
              </w:rPr>
              <w:t>-</w:t>
            </w:r>
            <w:r w:rsidRPr="7344DEA2" w:rsidR="00110FEF">
              <w:rPr>
                <w:rFonts w:cs="Arial"/>
              </w:rPr>
              <w:t>LED</w:t>
            </w:r>
            <w:r w:rsidRPr="7344DEA2" w:rsidR="00EC1310">
              <w:rPr>
                <w:rFonts w:cs="Arial"/>
              </w:rPr>
              <w:t>, gelbe Speed</w:t>
            </w:r>
            <w:r w:rsidRPr="7344DEA2" w:rsidR="0AADF002">
              <w:rPr>
                <w:rFonts w:cs="Arial"/>
              </w:rPr>
              <w:t>-</w:t>
            </w:r>
            <w:r w:rsidRPr="7344DEA2" w:rsidR="00EC1310">
              <w:rPr>
                <w:rFonts w:cs="Arial"/>
              </w:rPr>
              <w:t>LED</w:t>
            </w:r>
            <w:r w:rsidRPr="7344DEA2" w:rsidR="00110FEF">
              <w:rPr>
                <w:rFonts w:cs="Arial"/>
              </w:rPr>
              <w:t xml:space="preserve"> </w:t>
            </w:r>
          </w:p>
          <w:p w:rsidR="00643359" w:rsidRDefault="00643359" w14:paraId="5A39BBE3" wp14:textId="77777777"/>
          <w:p w:rsidR="00354571" w:rsidRDefault="00354571" w14:paraId="20BAE363" wp14:textId="77777777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:rsidR="00D8160F" w:rsidP="00753153" w:rsidRDefault="00EC1310" w14:paraId="6994AEF0" wp14:textId="77777777">
            <w:pPr>
              <w:tabs>
                <w:tab w:val="right" w:pos="5294"/>
              </w:tabs>
            </w:pPr>
            <w:r>
              <w:t>m</w:t>
            </w:r>
            <w:r w:rsidRPr="00EC1310">
              <w:t>echa</w:t>
            </w:r>
            <w:r>
              <w:t>n</w:t>
            </w:r>
            <w:r w:rsidRPr="00EC1310">
              <w:t>isch:</w:t>
            </w:r>
          </w:p>
          <w:p w:rsidR="00110FEF" w:rsidP="00753153" w:rsidRDefault="00EC1310" w14:paraId="58D0B2E7" wp14:textId="233032BB">
            <w:pPr>
              <w:tabs>
                <w:tab w:val="right" w:pos="5294"/>
              </w:tabs>
            </w:pPr>
            <w:r w:rsidR="00EC1310">
              <w:rPr/>
              <w:t>1 S</w:t>
            </w:r>
            <w:r w:rsidR="00EC1310">
              <w:rPr/>
              <w:t>lot im Core oder I</w:t>
            </w:r>
            <w:r w:rsidR="6A08217C">
              <w:rPr/>
              <w:t>/</w:t>
            </w:r>
            <w:r w:rsidR="00EC1310">
              <w:rPr/>
              <w:t>O Frame</w:t>
            </w:r>
          </w:p>
          <w:p w:rsidR="00D8160F" w:rsidP="00D8160F" w:rsidRDefault="00D8160F" w14:paraId="41C8F396" wp14:textId="77777777">
            <w:pPr>
              <w:tabs>
                <w:tab w:val="right" w:pos="5294"/>
              </w:tabs>
            </w:pPr>
          </w:p>
          <w:p w:rsidRPr="00D8160F" w:rsidR="00D8160F" w:rsidP="00D8160F" w:rsidRDefault="00EC1310" w14:paraId="5A12222F" wp14:textId="77777777">
            <w:pPr>
              <w:tabs>
                <w:tab w:val="right" w:pos="5294"/>
              </w:tabs>
            </w:pPr>
            <w:r w:rsidRPr="00D8160F">
              <w:t>Kanalzahl:</w:t>
            </w:r>
            <w:r w:rsidRPr="00D8160F">
              <w:br/>
            </w:r>
            <w:r w:rsidRPr="00D8160F" w:rsidR="00D8160F">
              <w:t>64x64 Kanäle bei 44</w:t>
            </w:r>
            <w:r w:rsidR="00D8160F">
              <w:t>,</w:t>
            </w:r>
            <w:r w:rsidRPr="00D8160F" w:rsidR="00D8160F">
              <w:t>1</w:t>
            </w:r>
            <w:r w:rsidR="00D8160F">
              <w:t xml:space="preserve"> </w:t>
            </w:r>
            <w:r w:rsidRPr="00D8160F" w:rsidR="00D8160F">
              <w:t>/</w:t>
            </w:r>
            <w:r w:rsidR="00D8160F">
              <w:t xml:space="preserve"> </w:t>
            </w:r>
            <w:r w:rsidRPr="00D8160F" w:rsidR="00D8160F">
              <w:t>48</w:t>
            </w:r>
            <w:r w:rsidR="00D8160F">
              <w:t xml:space="preserve"> </w:t>
            </w:r>
            <w:r w:rsidRPr="00D8160F" w:rsidR="00D8160F">
              <w:t>kHz</w:t>
            </w:r>
          </w:p>
          <w:p w:rsidRPr="00D8160F" w:rsidR="00D8160F" w:rsidP="00D8160F" w:rsidRDefault="00D8160F" w14:paraId="498854E4" wp14:textId="77777777">
            <w:pPr>
              <w:tabs>
                <w:tab w:val="right" w:pos="5294"/>
              </w:tabs>
            </w:pPr>
            <w:r w:rsidRPr="00D8160F">
              <w:t xml:space="preserve">32x32 Kanäle </w:t>
            </w:r>
            <w:r>
              <w:t>bei</w:t>
            </w:r>
            <w:r w:rsidRPr="00D8160F">
              <w:t xml:space="preserve"> 88</w:t>
            </w:r>
            <w:r>
              <w:t>,</w:t>
            </w:r>
            <w:r w:rsidRPr="00D8160F">
              <w:t>2</w:t>
            </w:r>
            <w:r>
              <w:t xml:space="preserve"> </w:t>
            </w:r>
            <w:r w:rsidRPr="00D8160F">
              <w:t>/</w:t>
            </w:r>
            <w:r>
              <w:t xml:space="preserve"> </w:t>
            </w:r>
            <w:r w:rsidRPr="00D8160F">
              <w:t>96</w:t>
            </w:r>
            <w:r>
              <w:t xml:space="preserve"> </w:t>
            </w:r>
            <w:r w:rsidRPr="00D8160F">
              <w:t>kHz</w:t>
            </w:r>
          </w:p>
          <w:p w:rsidRPr="00D8160F" w:rsidR="00D8160F" w:rsidP="00D8160F" w:rsidRDefault="00D8160F" w14:paraId="221D03F8" wp14:textId="77777777">
            <w:pPr>
              <w:tabs>
                <w:tab w:val="right" w:pos="5294"/>
              </w:tabs>
            </w:pPr>
            <w:r w:rsidRPr="00D8160F">
              <w:t xml:space="preserve">16x16 Kanäle </w:t>
            </w:r>
            <w:r>
              <w:t xml:space="preserve">bei </w:t>
            </w:r>
            <w:r w:rsidRPr="00D8160F">
              <w:t>176</w:t>
            </w:r>
            <w:r>
              <w:t>,</w:t>
            </w:r>
            <w:r w:rsidRPr="00D8160F">
              <w:t>4</w:t>
            </w:r>
            <w:r>
              <w:t xml:space="preserve"> </w:t>
            </w:r>
            <w:r w:rsidRPr="00D8160F">
              <w:t>/</w:t>
            </w:r>
            <w:r>
              <w:t xml:space="preserve"> </w:t>
            </w:r>
            <w:r w:rsidRPr="00D8160F">
              <w:t>192</w:t>
            </w:r>
            <w:r>
              <w:t xml:space="preserve"> </w:t>
            </w:r>
            <w:r w:rsidRPr="00D8160F">
              <w:t>kHz</w:t>
            </w:r>
          </w:p>
          <w:p w:rsidRPr="00D8160F" w:rsidR="00D8160F" w:rsidP="00D8160F" w:rsidRDefault="00D8160F" w14:paraId="72A3D3EC" wp14:textId="77777777">
            <w:pPr>
              <w:tabs>
                <w:tab w:val="right" w:pos="5294"/>
              </w:tabs>
            </w:pPr>
          </w:p>
          <w:p w:rsidR="00D8160F" w:rsidP="00D8160F" w:rsidRDefault="00EC1310" w14:paraId="5504C5E2" wp14:textId="11F9D293">
            <w:pPr>
              <w:tabs>
                <w:tab w:val="right" w:pos="5294"/>
              </w:tabs>
            </w:pPr>
            <w:r w:rsidR="00EC1310">
              <w:rPr/>
              <w:t>Im I</w:t>
            </w:r>
            <w:r w:rsidR="4660BE24">
              <w:rPr/>
              <w:t>/</w:t>
            </w:r>
            <w:r w:rsidR="00EC1310">
              <w:rPr/>
              <w:t>O Frame</w:t>
            </w:r>
            <w:r w:rsidR="00D8160F">
              <w:rPr/>
              <w:t>:</w:t>
            </w:r>
          </w:p>
          <w:p w:rsidRPr="00D8160F" w:rsidR="00EC1310" w:rsidP="00D8160F" w:rsidRDefault="00D8160F" w14:paraId="6B119B3B" wp14:textId="03657DCA">
            <w:pPr>
              <w:tabs>
                <w:tab w:val="right" w:pos="5294"/>
              </w:tabs>
            </w:pPr>
            <w:r w:rsidR="00D8160F">
              <w:rPr/>
              <w:t>16x16 Kanäle bei 48kHz</w:t>
            </w:r>
          </w:p>
          <w:p w:rsidRPr="00D8160F" w:rsidR="00354571" w:rsidP="00753153" w:rsidRDefault="00354571" w14:paraId="0D0B940D" wp14:textId="77777777">
            <w:pPr>
              <w:tabs>
                <w:tab w:val="right" w:pos="5294"/>
              </w:tabs>
            </w:pPr>
          </w:p>
          <w:p w:rsidRPr="00D8160F" w:rsidR="00354571" w:rsidP="005D4E76" w:rsidRDefault="005D4E76" w14:paraId="71899368" wp14:textId="77777777">
            <w:pPr>
              <w:tabs>
                <w:tab w:val="right" w:pos="4250"/>
              </w:tabs>
            </w:pPr>
            <w:r>
              <w:t>Hersteller</w:t>
            </w:r>
            <w:r w:rsidRPr="00D8160F" w:rsidR="00354571">
              <w:t xml:space="preserve">: </w:t>
            </w:r>
            <w:r w:rsidRPr="00D8160F" w:rsidR="00FC463A">
              <w:t>Q</w:t>
            </w:r>
            <w:r w:rsidRPr="00D8160F" w:rsidR="004600A3">
              <w:t>SC</w:t>
            </w:r>
            <w:r w:rsidRPr="00D8160F" w:rsidR="004600A3">
              <w:br/>
            </w:r>
            <w:r w:rsidRPr="00D8160F" w:rsidR="004600A3">
              <w:t>T</w:t>
            </w:r>
            <w:r w:rsidRPr="00D8160F" w:rsidR="00354571">
              <w:t xml:space="preserve">yp: </w:t>
            </w:r>
            <w:r w:rsidRPr="00D8160F" w:rsidR="00217256">
              <w:t>C</w:t>
            </w:r>
            <w:r w:rsidRPr="00D8160F" w:rsidR="00EC1310">
              <w:t>D</w:t>
            </w:r>
            <w:r w:rsidRPr="00D8160F" w:rsidR="00110FEF">
              <w:t>N</w:t>
            </w:r>
            <w:r w:rsidRPr="00D8160F" w:rsidR="00EC1310">
              <w:t>64</w:t>
            </w:r>
          </w:p>
        </w:tc>
        <w:tc>
          <w:tcPr>
            <w:tcW w:w="1134" w:type="dxa"/>
            <w:tcMar/>
          </w:tcPr>
          <w:p w:rsidRPr="00D8160F" w:rsidR="00354571" w:rsidRDefault="00354571" w14:paraId="0E27B00A" wp14:textId="77777777"/>
        </w:tc>
        <w:tc>
          <w:tcPr>
            <w:tcW w:w="1318" w:type="dxa"/>
            <w:tcMar/>
          </w:tcPr>
          <w:p w:rsidRPr="00D8160F" w:rsidR="00354571" w:rsidRDefault="00354571" w14:paraId="60061E4C" wp14:textId="77777777"/>
        </w:tc>
      </w:tr>
    </w:tbl>
    <w:p xmlns:wp14="http://schemas.microsoft.com/office/word/2010/wordml" w:rsidRPr="00D8160F" w:rsidR="00354571" w:rsidRDefault="00354571" w14:paraId="44EAFD9C" wp14:textId="77777777"/>
    <w:p xmlns:wp14="http://schemas.microsoft.com/office/word/2010/wordml" w:rsidRPr="00D8160F" w:rsidR="00354571" w:rsidRDefault="00354571" w14:paraId="4B94D5A5" wp14:textId="77777777">
      <w:bookmarkStart w:name="_GoBack" w:id="0"/>
      <w:bookmarkEnd w:id="0"/>
    </w:p>
    <w:sectPr w:rsidRPr="00D8160F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715F2" w:rsidP="005A3CF2" w:rsidRDefault="002715F2" w14:paraId="3DEEC669" wp14:textId="77777777">
      <w:r>
        <w:separator/>
      </w:r>
    </w:p>
  </w:endnote>
  <w:endnote w:type="continuationSeparator" w:id="0">
    <w:p xmlns:wp14="http://schemas.microsoft.com/office/word/2010/wordml" w:rsidR="002715F2" w:rsidP="005A3CF2" w:rsidRDefault="002715F2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A3CF2" w:rsidP="005A3CF2" w:rsidRDefault="005A3CF2" w14:paraId="0100617C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715F2" w:rsidP="005A3CF2" w:rsidRDefault="002715F2" w14:paraId="45FB0818" wp14:textId="77777777">
      <w:r>
        <w:separator/>
      </w:r>
    </w:p>
  </w:footnote>
  <w:footnote w:type="continuationSeparator" w:id="0">
    <w:p xmlns:wp14="http://schemas.microsoft.com/office/word/2010/wordml" w:rsidR="002715F2" w:rsidP="005A3CF2" w:rsidRDefault="002715F2" w14:paraId="049F31C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B733D"/>
    <w:rsid w:val="000C314A"/>
    <w:rsid w:val="000E3FE9"/>
    <w:rsid w:val="00110FEF"/>
    <w:rsid w:val="00113778"/>
    <w:rsid w:val="001A4860"/>
    <w:rsid w:val="001C022A"/>
    <w:rsid w:val="001C5CB9"/>
    <w:rsid w:val="001D57ED"/>
    <w:rsid w:val="001F2B02"/>
    <w:rsid w:val="002123BC"/>
    <w:rsid w:val="00217256"/>
    <w:rsid w:val="00245B8E"/>
    <w:rsid w:val="00246C58"/>
    <w:rsid w:val="002715F2"/>
    <w:rsid w:val="002B2E95"/>
    <w:rsid w:val="002C5FA2"/>
    <w:rsid w:val="002D055C"/>
    <w:rsid w:val="002D77FA"/>
    <w:rsid w:val="002F6E56"/>
    <w:rsid w:val="00322CE2"/>
    <w:rsid w:val="00354571"/>
    <w:rsid w:val="00355534"/>
    <w:rsid w:val="003A1A9F"/>
    <w:rsid w:val="003C426E"/>
    <w:rsid w:val="003D0018"/>
    <w:rsid w:val="003D029C"/>
    <w:rsid w:val="00410EC6"/>
    <w:rsid w:val="00436292"/>
    <w:rsid w:val="00437E2F"/>
    <w:rsid w:val="00444431"/>
    <w:rsid w:val="004600A3"/>
    <w:rsid w:val="004C6A82"/>
    <w:rsid w:val="004F3062"/>
    <w:rsid w:val="00523C86"/>
    <w:rsid w:val="00555168"/>
    <w:rsid w:val="0056712A"/>
    <w:rsid w:val="00587C3C"/>
    <w:rsid w:val="005A122B"/>
    <w:rsid w:val="005A3CF2"/>
    <w:rsid w:val="005D4E76"/>
    <w:rsid w:val="006328B8"/>
    <w:rsid w:val="00643359"/>
    <w:rsid w:val="00651EF7"/>
    <w:rsid w:val="00662E64"/>
    <w:rsid w:val="00691762"/>
    <w:rsid w:val="006E6D85"/>
    <w:rsid w:val="0072608A"/>
    <w:rsid w:val="00753153"/>
    <w:rsid w:val="007C52D8"/>
    <w:rsid w:val="007F1075"/>
    <w:rsid w:val="008031C8"/>
    <w:rsid w:val="00805D52"/>
    <w:rsid w:val="008153F3"/>
    <w:rsid w:val="00841818"/>
    <w:rsid w:val="0085785F"/>
    <w:rsid w:val="008635E5"/>
    <w:rsid w:val="008E27B8"/>
    <w:rsid w:val="008F29E0"/>
    <w:rsid w:val="009803D3"/>
    <w:rsid w:val="009965CC"/>
    <w:rsid w:val="009F50B0"/>
    <w:rsid w:val="00A43348"/>
    <w:rsid w:val="00A561E9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401EC"/>
    <w:rsid w:val="00CB647B"/>
    <w:rsid w:val="00CD7482"/>
    <w:rsid w:val="00CE2D61"/>
    <w:rsid w:val="00D07418"/>
    <w:rsid w:val="00D52587"/>
    <w:rsid w:val="00D8160F"/>
    <w:rsid w:val="00DA242B"/>
    <w:rsid w:val="00DB2660"/>
    <w:rsid w:val="00DF0D85"/>
    <w:rsid w:val="00E142E7"/>
    <w:rsid w:val="00E2383C"/>
    <w:rsid w:val="00E425F2"/>
    <w:rsid w:val="00E45D37"/>
    <w:rsid w:val="00EC1310"/>
    <w:rsid w:val="00EF5FBA"/>
    <w:rsid w:val="00F35A70"/>
    <w:rsid w:val="00F97015"/>
    <w:rsid w:val="00FB6EF6"/>
    <w:rsid w:val="00FC2C4B"/>
    <w:rsid w:val="00FC463A"/>
    <w:rsid w:val="00FF7EC7"/>
    <w:rsid w:val="0AADF002"/>
    <w:rsid w:val="0DFEE560"/>
    <w:rsid w:val="431415BA"/>
    <w:rsid w:val="4660BE24"/>
    <w:rsid w:val="6A08217C"/>
    <w:rsid w:val="7344DEA2"/>
    <w:rsid w:val="76561340"/>
    <w:rsid w:val="799096C4"/>
    <w:rsid w:val="7B639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A1B6F"/>
  <w15:chartTrackingRefBased/>
  <w15:docId w15:val="{0C2BE135-BFBB-40D4-B64D-9D19ECB085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3CF2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5A3CF2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5A3CF2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5A3CF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>Architectural and Engineering Specifications - CDN64 - German</Long_x0020_Title_x0020__x002d__x0020_sys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158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Library/productResources/dn/IO Peripherals/IO Cards</RMSPATH>
    <IconOverlay xmlns="http://schemas.microsoft.com/sharepoint/v4" xsi:nil="true"/>
    <Long_x0020_Title xmlns="b5b92a68-70fa-4cdf-bb3a-b7b4ce44b88d">Architectural and Engineering Specifications - CDN64 -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195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CDN64 -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CDN64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I/0 Card CDN64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Q_dn_io_cards_CDN64_archEng_specs_de.docx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05955CE5-624F-4AB6-BC28-BB9B001D0420}"/>
</file>

<file path=customXml/itemProps2.xml><?xml version="1.0" encoding="utf-8"?>
<ds:datastoreItem xmlns:ds="http://schemas.openxmlformats.org/officeDocument/2006/customXml" ds:itemID="{AF63AB8D-699B-4F82-A0F3-6602C6F555E2}"/>
</file>

<file path=customXml/itemProps3.xml><?xml version="1.0" encoding="utf-8"?>
<ds:datastoreItem xmlns:ds="http://schemas.openxmlformats.org/officeDocument/2006/customXml" ds:itemID="{4D5B7F8A-3F4F-4F1A-8D5C-3F37DC13AB46}"/>
</file>

<file path=customXml/itemProps4.xml><?xml version="1.0" encoding="utf-8"?>
<ds:datastoreItem xmlns:ds="http://schemas.openxmlformats.org/officeDocument/2006/customXml" ds:itemID="{21118C50-ABA6-4A7A-A0F3-7D9E623107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Q_dn_io_cards_CDN64_archEng_specs_de.docx</dc:title>
  <dc:subject/>
  <dc:creator>QSC EMEA GmbH</dc:creator>
  <cp:keywords>5</cp:keywords>
  <cp:lastModifiedBy>Gastbenutzer</cp:lastModifiedBy>
  <cp:revision>4</cp:revision>
  <dcterms:created xsi:type="dcterms:W3CDTF">2018-11-15T15:24:00Z</dcterms:created>
  <dcterms:modified xsi:type="dcterms:W3CDTF">2020-09-30T07:19:31Z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